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FE2DF" w14:textId="7ACB4A25" w:rsidR="00DF52D7" w:rsidRPr="00705C1E" w:rsidRDefault="00953A09" w:rsidP="00705C1E">
      <w:pPr>
        <w:jc w:val="center"/>
        <w:rPr>
          <w:b/>
          <w:bCs/>
          <w:sz w:val="32"/>
          <w:szCs w:val="32"/>
        </w:rPr>
      </w:pPr>
      <w:r w:rsidRPr="00705C1E">
        <w:rPr>
          <w:b/>
          <w:bCs/>
          <w:sz w:val="32"/>
          <w:szCs w:val="32"/>
        </w:rPr>
        <w:t>Referat generalforsamling Rytmisk Fyraftenskor d. 13-3-2024</w:t>
      </w:r>
    </w:p>
    <w:p w14:paraId="3FBE6E95" w14:textId="7A65AF74" w:rsidR="00291F0A" w:rsidRDefault="00291F0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Dagsorden</w:t>
      </w:r>
    </w:p>
    <w:p w14:paraId="24652FDC" w14:textId="35608B47" w:rsidR="00291F0A" w:rsidRPr="00C71A9F" w:rsidRDefault="00291F0A" w:rsidP="00291F0A">
      <w:pPr>
        <w:rPr>
          <w:rFonts w:ascii="Calibri" w:hAnsi="Calibri" w:cs="Calibri"/>
          <w:sz w:val="24"/>
          <w:szCs w:val="24"/>
        </w:rPr>
      </w:pPr>
      <w:r w:rsidRPr="00C71A9F">
        <w:rPr>
          <w:rFonts w:ascii="Calibri" w:hAnsi="Calibri" w:cs="Calibri"/>
          <w:sz w:val="24"/>
          <w:szCs w:val="24"/>
        </w:rPr>
        <w:t>1. Valg af ordstyrer samt referent</w:t>
      </w:r>
      <w:r w:rsidR="00692935">
        <w:rPr>
          <w:rFonts w:ascii="Calibri" w:hAnsi="Calibri" w:cs="Calibri"/>
          <w:sz w:val="24"/>
          <w:szCs w:val="24"/>
        </w:rPr>
        <w:br/>
      </w:r>
      <w:r w:rsidRPr="00C71A9F">
        <w:rPr>
          <w:rFonts w:ascii="Calibri" w:hAnsi="Calibri" w:cs="Calibri"/>
          <w:sz w:val="24"/>
          <w:szCs w:val="24"/>
        </w:rPr>
        <w:t xml:space="preserve"> 2. Formandens beretning.</w:t>
      </w:r>
      <w:r w:rsidR="00692935">
        <w:rPr>
          <w:rFonts w:ascii="Calibri" w:hAnsi="Calibri" w:cs="Calibri"/>
          <w:sz w:val="24"/>
          <w:szCs w:val="24"/>
        </w:rPr>
        <w:br/>
      </w:r>
      <w:r w:rsidRPr="00C71A9F">
        <w:rPr>
          <w:rFonts w:ascii="Calibri" w:hAnsi="Calibri" w:cs="Calibri"/>
          <w:sz w:val="24"/>
          <w:szCs w:val="24"/>
        </w:rPr>
        <w:t xml:space="preserve"> 3. Forelæggelse af regnskabet</w:t>
      </w:r>
      <w:r w:rsidR="00692935">
        <w:rPr>
          <w:rFonts w:ascii="Calibri" w:hAnsi="Calibri" w:cs="Calibri"/>
          <w:sz w:val="24"/>
          <w:szCs w:val="24"/>
        </w:rPr>
        <w:t xml:space="preserve"> for </w:t>
      </w:r>
      <w:r>
        <w:rPr>
          <w:rFonts w:ascii="Calibri" w:hAnsi="Calibri" w:cs="Calibri"/>
          <w:sz w:val="24"/>
          <w:szCs w:val="24"/>
        </w:rPr>
        <w:t>2023</w:t>
      </w:r>
      <w:bookmarkStart w:id="0" w:name="_GoBack"/>
      <w:bookmarkEnd w:id="0"/>
    </w:p>
    <w:p w14:paraId="58E9DE2A" w14:textId="09029BFE" w:rsidR="00291F0A" w:rsidRPr="00C71A9F" w:rsidRDefault="00291F0A" w:rsidP="00291F0A">
      <w:pPr>
        <w:rPr>
          <w:rFonts w:ascii="Calibri" w:hAnsi="Calibri" w:cs="Calibri"/>
          <w:sz w:val="24"/>
          <w:szCs w:val="24"/>
        </w:rPr>
      </w:pPr>
      <w:r w:rsidRPr="00C71A9F">
        <w:rPr>
          <w:rFonts w:ascii="Calibri" w:hAnsi="Calibri" w:cs="Calibri"/>
          <w:sz w:val="24"/>
          <w:szCs w:val="24"/>
        </w:rPr>
        <w:t xml:space="preserve">4. Behandling af indkomne forslag. </w:t>
      </w:r>
      <w:r>
        <w:rPr>
          <w:rFonts w:ascii="Calibri" w:hAnsi="Calibri" w:cs="Calibri"/>
          <w:sz w:val="24"/>
          <w:szCs w:val="24"/>
        </w:rPr>
        <w:br/>
        <w:t xml:space="preserve">   </w:t>
      </w:r>
      <w:r w:rsidR="00383537">
        <w:rPr>
          <w:rFonts w:ascii="Calibri" w:hAnsi="Calibri" w:cs="Calibri"/>
          <w:sz w:val="24"/>
          <w:szCs w:val="24"/>
        </w:rPr>
        <w:t xml:space="preserve">  A. </w:t>
      </w:r>
      <w:r>
        <w:rPr>
          <w:rFonts w:ascii="Calibri" w:hAnsi="Calibri" w:cs="Calibri"/>
          <w:sz w:val="24"/>
          <w:szCs w:val="24"/>
        </w:rPr>
        <w:t>Bestyrelsens forslag til ændringer af vedt</w:t>
      </w:r>
      <w:r w:rsidR="000F2806">
        <w:rPr>
          <w:rFonts w:ascii="Calibri" w:hAnsi="Calibri" w:cs="Calibri"/>
          <w:sz w:val="24"/>
          <w:szCs w:val="24"/>
        </w:rPr>
        <w:t>ægter</w:t>
      </w:r>
      <w:r>
        <w:rPr>
          <w:rFonts w:ascii="Calibri" w:hAnsi="Calibri" w:cs="Calibri"/>
          <w:sz w:val="24"/>
          <w:szCs w:val="24"/>
        </w:rPr>
        <w:br/>
        <w:t xml:space="preserve">   </w:t>
      </w:r>
      <w:r w:rsidR="00383537">
        <w:rPr>
          <w:rFonts w:ascii="Calibri" w:hAnsi="Calibri" w:cs="Calibri"/>
          <w:sz w:val="24"/>
          <w:szCs w:val="24"/>
        </w:rPr>
        <w:t xml:space="preserve">  B. Forslag</w:t>
      </w:r>
      <w:r>
        <w:rPr>
          <w:rFonts w:ascii="Calibri" w:hAnsi="Calibri" w:cs="Calibri"/>
          <w:sz w:val="24"/>
          <w:szCs w:val="24"/>
        </w:rPr>
        <w:t xml:space="preserve"> fra Irene Høy om anskaffelse af et kortørklæde i forårs/sommerudgave </w:t>
      </w:r>
    </w:p>
    <w:p w14:paraId="1EFCE9E5" w14:textId="0ADC2EC6" w:rsidR="00291F0A" w:rsidRPr="00C71A9F" w:rsidRDefault="00291F0A" w:rsidP="00291F0A">
      <w:pPr>
        <w:rPr>
          <w:rFonts w:ascii="Calibri" w:hAnsi="Calibri" w:cs="Calibri"/>
          <w:sz w:val="24"/>
          <w:szCs w:val="24"/>
        </w:rPr>
      </w:pPr>
      <w:r w:rsidRPr="00C71A9F">
        <w:rPr>
          <w:rFonts w:ascii="Calibri" w:hAnsi="Calibri" w:cs="Calibri"/>
          <w:sz w:val="24"/>
          <w:szCs w:val="24"/>
        </w:rPr>
        <w:t xml:space="preserve">5. De årlige valg. </w:t>
      </w:r>
      <w:r w:rsidRPr="00C71A9F">
        <w:rPr>
          <w:rFonts w:ascii="Calibri" w:hAnsi="Calibri" w:cs="Calibri"/>
          <w:sz w:val="24"/>
          <w:szCs w:val="24"/>
        </w:rPr>
        <w:br/>
      </w:r>
      <w:r w:rsidR="000F2806">
        <w:rPr>
          <w:rFonts w:ascii="Calibri" w:hAnsi="Calibri" w:cs="Calibri"/>
          <w:sz w:val="24"/>
          <w:szCs w:val="24"/>
        </w:rPr>
        <w:t xml:space="preserve">     </w:t>
      </w:r>
      <w:r w:rsidRPr="00C71A9F">
        <w:rPr>
          <w:rFonts w:ascii="Calibri" w:hAnsi="Calibri" w:cs="Calibri"/>
          <w:sz w:val="24"/>
          <w:szCs w:val="24"/>
        </w:rPr>
        <w:t xml:space="preserve">a) Valg af formand (kun i ulige år) for en 2-årig periode. </w:t>
      </w:r>
      <w:r w:rsidRPr="00C71A9F">
        <w:rPr>
          <w:rFonts w:ascii="Calibri" w:hAnsi="Calibri" w:cs="Calibri"/>
          <w:sz w:val="24"/>
          <w:szCs w:val="24"/>
        </w:rPr>
        <w:br/>
      </w:r>
      <w:r w:rsidR="000F2806">
        <w:rPr>
          <w:rFonts w:ascii="Calibri" w:hAnsi="Calibri" w:cs="Calibri"/>
          <w:sz w:val="24"/>
          <w:szCs w:val="24"/>
        </w:rPr>
        <w:t xml:space="preserve">     </w:t>
      </w:r>
      <w:r w:rsidRPr="00C71A9F">
        <w:rPr>
          <w:rFonts w:ascii="Calibri" w:hAnsi="Calibri" w:cs="Calibri"/>
          <w:sz w:val="24"/>
          <w:szCs w:val="24"/>
        </w:rPr>
        <w:t xml:space="preserve">b) Valg af 3 bestyrelsesmedlemmer for en 2-årig periode. </w:t>
      </w:r>
      <w:r>
        <w:rPr>
          <w:rFonts w:ascii="Calibri" w:hAnsi="Calibri" w:cs="Calibri"/>
          <w:sz w:val="24"/>
          <w:szCs w:val="24"/>
        </w:rPr>
        <w:br/>
        <w:t xml:space="preserve">     </w:t>
      </w:r>
      <w:r w:rsidR="00AA1D35">
        <w:rPr>
          <w:rFonts w:ascii="Calibri" w:hAnsi="Calibri" w:cs="Calibri"/>
          <w:sz w:val="24"/>
          <w:szCs w:val="24"/>
        </w:rPr>
        <w:t>c</w:t>
      </w:r>
      <w:r w:rsidRPr="00C71A9F">
        <w:rPr>
          <w:rFonts w:ascii="Calibri" w:hAnsi="Calibri" w:cs="Calibri"/>
          <w:sz w:val="24"/>
          <w:szCs w:val="24"/>
        </w:rPr>
        <w:t>) Valg af 1 revisor for 1 år</w:t>
      </w:r>
      <w:r w:rsidRPr="00C71A9F">
        <w:rPr>
          <w:rFonts w:ascii="Calibri" w:hAnsi="Calibri" w:cs="Calibri"/>
          <w:sz w:val="24"/>
          <w:szCs w:val="24"/>
        </w:rPr>
        <w:br/>
      </w:r>
      <w:r w:rsidR="000F2806">
        <w:rPr>
          <w:rFonts w:ascii="Calibri" w:hAnsi="Calibri" w:cs="Calibri"/>
          <w:sz w:val="24"/>
          <w:szCs w:val="24"/>
        </w:rPr>
        <w:t xml:space="preserve">    </w:t>
      </w:r>
      <w:r w:rsidR="00AA1D35">
        <w:rPr>
          <w:rFonts w:ascii="Calibri" w:hAnsi="Calibri" w:cs="Calibri"/>
          <w:sz w:val="24"/>
          <w:szCs w:val="24"/>
        </w:rPr>
        <w:t xml:space="preserve"> </w:t>
      </w:r>
      <w:r w:rsidRPr="00C71A9F">
        <w:rPr>
          <w:rFonts w:ascii="Calibri" w:hAnsi="Calibri" w:cs="Calibri"/>
          <w:sz w:val="24"/>
          <w:szCs w:val="24"/>
        </w:rPr>
        <w:t>d) Valg af 1 revisorsuppleant for 1 år.</w:t>
      </w:r>
    </w:p>
    <w:p w14:paraId="67A5BA99" w14:textId="2F9D723E" w:rsidR="00291F0A" w:rsidRPr="00C71A9F" w:rsidRDefault="00291F0A" w:rsidP="00291F0A">
      <w:pPr>
        <w:rPr>
          <w:rFonts w:ascii="Calibri" w:hAnsi="Calibri" w:cs="Calibri"/>
          <w:sz w:val="24"/>
          <w:szCs w:val="24"/>
        </w:rPr>
      </w:pPr>
      <w:r w:rsidRPr="00C71A9F">
        <w:rPr>
          <w:rFonts w:ascii="Calibri" w:hAnsi="Calibri" w:cs="Calibri"/>
          <w:sz w:val="24"/>
          <w:szCs w:val="24"/>
        </w:rPr>
        <w:t xml:space="preserve"> 6. Fastsættelse af kontingent. </w:t>
      </w:r>
      <w:r>
        <w:rPr>
          <w:rFonts w:ascii="Calibri" w:hAnsi="Calibri" w:cs="Calibri"/>
          <w:sz w:val="24"/>
          <w:szCs w:val="24"/>
        </w:rPr>
        <w:br/>
        <w:t xml:space="preserve">     Bestyrelsen foreslår, at kontingentet hæves til 800 kr. pr sæson</w:t>
      </w:r>
      <w:r w:rsidR="00BC2A90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Budget </w:t>
      </w:r>
      <w:r w:rsidR="00BC2A90">
        <w:rPr>
          <w:rFonts w:ascii="Calibri" w:hAnsi="Calibri" w:cs="Calibri"/>
          <w:sz w:val="24"/>
          <w:szCs w:val="24"/>
        </w:rPr>
        <w:t xml:space="preserve">2024 </w:t>
      </w:r>
      <w:r>
        <w:rPr>
          <w:rFonts w:ascii="Calibri" w:hAnsi="Calibri" w:cs="Calibri"/>
          <w:sz w:val="24"/>
          <w:szCs w:val="24"/>
        </w:rPr>
        <w:t>vedlægges</w:t>
      </w:r>
    </w:p>
    <w:p w14:paraId="671D8FDC" w14:textId="7F25F24A" w:rsidR="00953A09" w:rsidRDefault="00291F0A">
      <w:pPr>
        <w:rPr>
          <w:rFonts w:ascii="Calibri" w:hAnsi="Calibri" w:cs="Calibri"/>
          <w:sz w:val="24"/>
          <w:szCs w:val="24"/>
        </w:rPr>
      </w:pPr>
      <w:r w:rsidRPr="00C71A9F">
        <w:rPr>
          <w:rFonts w:ascii="Calibri" w:hAnsi="Calibri" w:cs="Calibri"/>
          <w:sz w:val="24"/>
          <w:szCs w:val="24"/>
        </w:rPr>
        <w:t>7. Eventuelt.</w:t>
      </w:r>
    </w:p>
    <w:p w14:paraId="30A5DB86" w14:textId="77777777" w:rsidR="001D3E7D" w:rsidRDefault="001D3E7D">
      <w:pPr>
        <w:rPr>
          <w:rFonts w:ascii="Calibri" w:hAnsi="Calibri" w:cs="Calibri"/>
          <w:b/>
          <w:bCs/>
          <w:sz w:val="28"/>
          <w:szCs w:val="28"/>
        </w:rPr>
      </w:pPr>
    </w:p>
    <w:p w14:paraId="6CDA98DF" w14:textId="0515CEA9" w:rsidR="00BC2A90" w:rsidRPr="000574DB" w:rsidRDefault="000574DB">
      <w:pPr>
        <w:rPr>
          <w:rFonts w:ascii="Calibri" w:hAnsi="Calibri" w:cs="Calibri"/>
          <w:b/>
          <w:bCs/>
          <w:sz w:val="28"/>
          <w:szCs w:val="28"/>
        </w:rPr>
      </w:pPr>
      <w:r w:rsidRPr="000574DB">
        <w:rPr>
          <w:rFonts w:ascii="Calibri" w:hAnsi="Calibri" w:cs="Calibri"/>
          <w:b/>
          <w:bCs/>
          <w:sz w:val="28"/>
          <w:szCs w:val="28"/>
        </w:rPr>
        <w:t>Referat</w:t>
      </w:r>
    </w:p>
    <w:p w14:paraId="5359EF8B" w14:textId="6610FB11" w:rsidR="00953A09" w:rsidRDefault="00953A09" w:rsidP="00953A09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Ad 1)</w:t>
      </w:r>
      <w:r>
        <w:rPr>
          <w:sz w:val="24"/>
          <w:szCs w:val="24"/>
        </w:rPr>
        <w:tab/>
      </w:r>
      <w:r w:rsidRPr="00953A09">
        <w:rPr>
          <w:sz w:val="24"/>
          <w:szCs w:val="24"/>
        </w:rPr>
        <w:t>Valg af dirigent</w:t>
      </w:r>
      <w:r>
        <w:rPr>
          <w:sz w:val="24"/>
          <w:szCs w:val="24"/>
        </w:rPr>
        <w:t xml:space="preserve"> Jørgen Hansen, der modtager valget og konstaterer at generalforsamlingen er lovligt indkald</w:t>
      </w:r>
    </w:p>
    <w:p w14:paraId="443B29A6" w14:textId="247AE31A" w:rsidR="00953A09" w:rsidRDefault="00953A09" w:rsidP="00E51A2C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ab/>
        <w:t>Referent: Rikke Andersen</w:t>
      </w:r>
    </w:p>
    <w:p w14:paraId="59AB7ACD" w14:textId="1967280D" w:rsidR="00953A09" w:rsidRDefault="00953A09" w:rsidP="00E51A2C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Ad 2)</w:t>
      </w:r>
      <w:r>
        <w:rPr>
          <w:sz w:val="24"/>
          <w:szCs w:val="24"/>
        </w:rPr>
        <w:tab/>
        <w:t>Formandens beretning:   Godkendt uden bemærkninger</w:t>
      </w:r>
    </w:p>
    <w:p w14:paraId="4D037C3A" w14:textId="257838C4" w:rsidR="00211427" w:rsidRDefault="00953A09" w:rsidP="00E51A2C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Ad 3)</w:t>
      </w:r>
      <w:r>
        <w:rPr>
          <w:sz w:val="24"/>
          <w:szCs w:val="24"/>
        </w:rPr>
        <w:tab/>
        <w:t>Gennemgang af regnskab</w:t>
      </w:r>
      <w:r w:rsidR="00211427">
        <w:rPr>
          <w:sz w:val="24"/>
          <w:szCs w:val="24"/>
        </w:rPr>
        <w:t>. Godkendt.</w:t>
      </w:r>
    </w:p>
    <w:p w14:paraId="22C427DA" w14:textId="77777777" w:rsidR="002C4311" w:rsidRDefault="00211427" w:rsidP="00953A09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Ad 4)</w:t>
      </w:r>
      <w:r>
        <w:rPr>
          <w:sz w:val="24"/>
          <w:szCs w:val="24"/>
        </w:rPr>
        <w:tab/>
        <w:t xml:space="preserve">Indkomne forslag: </w:t>
      </w:r>
    </w:p>
    <w:p w14:paraId="31518B21" w14:textId="65B0CF63" w:rsidR="00211427" w:rsidRPr="002C4311" w:rsidRDefault="00211427" w:rsidP="002C4311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2C4311">
        <w:rPr>
          <w:sz w:val="24"/>
          <w:szCs w:val="24"/>
        </w:rPr>
        <w:t xml:space="preserve">Begrundelser for forslag om ændringer af vedtægter. Primært ændring af det separate formandsvalg. Desuden tilretning af ordlyden, så den passer bedre til korets nuværende virke. </w:t>
      </w:r>
    </w:p>
    <w:p w14:paraId="2697257B" w14:textId="0EE58034" w:rsidR="002C4311" w:rsidRDefault="002C4311" w:rsidP="00953A09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ab/>
        <w:t xml:space="preserve">       Ændringsforslag vedtages.</w:t>
      </w:r>
    </w:p>
    <w:p w14:paraId="2F8BB215" w14:textId="5DE971E9" w:rsidR="00930C3A" w:rsidRDefault="0041306E" w:rsidP="002C4311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Forslaget drøftes og det lægges op til bestyrelsen at tage en beslutning</w:t>
      </w:r>
      <w:r w:rsidR="007F7EB7">
        <w:rPr>
          <w:sz w:val="24"/>
          <w:szCs w:val="24"/>
        </w:rPr>
        <w:t xml:space="preserve"> på baggrund af </w:t>
      </w:r>
      <w:r w:rsidR="00B27BE2">
        <w:rPr>
          <w:sz w:val="24"/>
          <w:szCs w:val="24"/>
        </w:rPr>
        <w:t xml:space="preserve">drøftelsen på </w:t>
      </w:r>
      <w:r w:rsidR="00930C3A">
        <w:rPr>
          <w:sz w:val="24"/>
          <w:szCs w:val="24"/>
        </w:rPr>
        <w:t>gene</w:t>
      </w:r>
      <w:r w:rsidR="00B27BE2">
        <w:rPr>
          <w:sz w:val="24"/>
          <w:szCs w:val="24"/>
        </w:rPr>
        <w:t>ralforsamlingen</w:t>
      </w:r>
    </w:p>
    <w:p w14:paraId="2AFA9558" w14:textId="0338D617" w:rsidR="0041306E" w:rsidRDefault="0041306E" w:rsidP="0041306E">
      <w:pPr>
        <w:pStyle w:val="Listeafsnit"/>
        <w:ind w:left="1664"/>
        <w:rPr>
          <w:sz w:val="24"/>
          <w:szCs w:val="24"/>
        </w:rPr>
      </w:pPr>
      <w:r>
        <w:rPr>
          <w:sz w:val="24"/>
          <w:szCs w:val="24"/>
        </w:rPr>
        <w:t>De gamle tørklæder kan halveres og to medlemmer har meldt sig til at sy</w:t>
      </w:r>
      <w:r w:rsidR="0057685E">
        <w:rPr>
          <w:sz w:val="24"/>
          <w:szCs w:val="24"/>
        </w:rPr>
        <w:t xml:space="preserve"> ’de nye’</w:t>
      </w:r>
      <w:r>
        <w:rPr>
          <w:sz w:val="24"/>
          <w:szCs w:val="24"/>
        </w:rPr>
        <w:t>.</w:t>
      </w:r>
    </w:p>
    <w:p w14:paraId="4542E0B9" w14:textId="77777777" w:rsidR="0041306E" w:rsidRDefault="0041306E" w:rsidP="0041306E">
      <w:pPr>
        <w:rPr>
          <w:sz w:val="24"/>
          <w:szCs w:val="24"/>
        </w:rPr>
      </w:pPr>
    </w:p>
    <w:p w14:paraId="0029CF7F" w14:textId="6884355F" w:rsidR="0041306E" w:rsidRDefault="0041306E" w:rsidP="0041306E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lastRenderedPageBreak/>
        <w:t>Ad 5)</w:t>
      </w:r>
      <w:r>
        <w:rPr>
          <w:sz w:val="24"/>
          <w:szCs w:val="24"/>
        </w:rPr>
        <w:tab/>
        <w:t xml:space="preserve">Der skal vælges 3 bestyrelsesmedlemmer. </w:t>
      </w:r>
      <w:r w:rsidR="00B62C0F">
        <w:rPr>
          <w:sz w:val="24"/>
          <w:szCs w:val="24"/>
        </w:rPr>
        <w:br/>
      </w:r>
      <w:r>
        <w:rPr>
          <w:sz w:val="24"/>
          <w:szCs w:val="24"/>
        </w:rPr>
        <w:t>Per og Rikke er på valg. Rikke modtager ikke genvalg. Per modtager genvalg</w:t>
      </w:r>
      <w:r w:rsidR="00B62C0F">
        <w:rPr>
          <w:sz w:val="24"/>
          <w:szCs w:val="24"/>
        </w:rPr>
        <w:t xml:space="preserve"> for 2 år</w:t>
      </w:r>
      <w:r>
        <w:rPr>
          <w:sz w:val="24"/>
          <w:szCs w:val="24"/>
        </w:rPr>
        <w:t xml:space="preserve">. </w:t>
      </w:r>
    </w:p>
    <w:p w14:paraId="1644B05F" w14:textId="5C295373" w:rsidR="0041306E" w:rsidRDefault="0041306E" w:rsidP="0041306E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ab/>
        <w:t>Der skal vælges 1 bestyrelsesmedlem for 1 år i stedet for Anne, der har forladt koret.</w:t>
      </w:r>
    </w:p>
    <w:p w14:paraId="3C3BF948" w14:textId="22EDD684" w:rsidR="0041306E" w:rsidRDefault="0041306E" w:rsidP="0041306E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ab/>
      </w:r>
      <w:r w:rsidR="00484878">
        <w:rPr>
          <w:sz w:val="24"/>
          <w:szCs w:val="24"/>
        </w:rPr>
        <w:t>Heidi Bang og Per</w:t>
      </w:r>
      <w:r>
        <w:rPr>
          <w:sz w:val="24"/>
          <w:szCs w:val="24"/>
        </w:rPr>
        <w:t xml:space="preserve"> </w:t>
      </w:r>
      <w:r w:rsidR="005E7295">
        <w:rPr>
          <w:sz w:val="24"/>
          <w:szCs w:val="24"/>
        </w:rPr>
        <w:t xml:space="preserve">Lemb </w:t>
      </w:r>
      <w:r>
        <w:rPr>
          <w:sz w:val="24"/>
          <w:szCs w:val="24"/>
        </w:rPr>
        <w:t xml:space="preserve">vælges for </w:t>
      </w:r>
      <w:r w:rsidR="00B62C0F">
        <w:rPr>
          <w:sz w:val="24"/>
          <w:szCs w:val="24"/>
        </w:rPr>
        <w:t>2</w:t>
      </w:r>
      <w:r>
        <w:rPr>
          <w:sz w:val="24"/>
          <w:szCs w:val="24"/>
        </w:rPr>
        <w:t xml:space="preserve"> år</w:t>
      </w:r>
      <w:r w:rsidR="00B62C0F">
        <w:rPr>
          <w:sz w:val="24"/>
          <w:szCs w:val="24"/>
        </w:rPr>
        <w:t xml:space="preserve"> og Mona </w:t>
      </w:r>
      <w:r w:rsidR="00CC567D">
        <w:rPr>
          <w:sz w:val="24"/>
          <w:szCs w:val="24"/>
        </w:rPr>
        <w:t xml:space="preserve">Evy Døj Nielsen </w:t>
      </w:r>
      <w:r w:rsidR="00B62C0F">
        <w:rPr>
          <w:sz w:val="24"/>
          <w:szCs w:val="24"/>
        </w:rPr>
        <w:t>vælges for 1 år.</w:t>
      </w:r>
    </w:p>
    <w:p w14:paraId="6B1C8C3A" w14:textId="0FBA0635" w:rsidR="00B62C0F" w:rsidRPr="00E4274A" w:rsidRDefault="00B62C0F" w:rsidP="0041306E">
      <w:pPr>
        <w:ind w:left="1304" w:hanging="1304"/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 w:rsidRPr="00E4274A">
        <w:rPr>
          <w:sz w:val="24"/>
          <w:szCs w:val="24"/>
          <w:lang w:val="en-US"/>
        </w:rPr>
        <w:t>Revisor Ida</w:t>
      </w:r>
      <w:r w:rsidR="00CF0B46" w:rsidRPr="00E4274A">
        <w:rPr>
          <w:sz w:val="24"/>
          <w:szCs w:val="24"/>
          <w:lang w:val="en-US"/>
        </w:rPr>
        <w:t xml:space="preserve"> Laurids</w:t>
      </w:r>
      <w:r w:rsidR="00CC567D" w:rsidRPr="00E4274A">
        <w:rPr>
          <w:sz w:val="24"/>
          <w:szCs w:val="24"/>
          <w:lang w:val="en-US"/>
        </w:rPr>
        <w:t>en</w:t>
      </w:r>
      <w:r w:rsidRPr="00E4274A">
        <w:rPr>
          <w:sz w:val="24"/>
          <w:szCs w:val="24"/>
          <w:lang w:val="en-US"/>
        </w:rPr>
        <w:t xml:space="preserve"> genvælges.</w:t>
      </w:r>
      <w:r w:rsidRPr="00E4274A">
        <w:rPr>
          <w:sz w:val="24"/>
          <w:szCs w:val="24"/>
          <w:lang w:val="en-US"/>
        </w:rPr>
        <w:br/>
        <w:t>Revisorsuppleant Birthe</w:t>
      </w:r>
      <w:r w:rsidR="00CC567D" w:rsidRPr="00E4274A">
        <w:rPr>
          <w:sz w:val="24"/>
          <w:szCs w:val="24"/>
          <w:lang w:val="en-US"/>
        </w:rPr>
        <w:t xml:space="preserve"> Larsen</w:t>
      </w:r>
      <w:r w:rsidRPr="00E4274A">
        <w:rPr>
          <w:sz w:val="24"/>
          <w:szCs w:val="24"/>
          <w:lang w:val="en-US"/>
        </w:rPr>
        <w:t xml:space="preserve"> genvælges</w:t>
      </w:r>
    </w:p>
    <w:p w14:paraId="7F0B1E88" w14:textId="77777777" w:rsidR="00B62C0F" w:rsidRPr="00E4274A" w:rsidRDefault="00B62C0F" w:rsidP="0041306E">
      <w:pPr>
        <w:ind w:left="1304" w:hanging="1304"/>
        <w:rPr>
          <w:sz w:val="24"/>
          <w:szCs w:val="24"/>
          <w:lang w:val="en-US"/>
        </w:rPr>
      </w:pPr>
    </w:p>
    <w:p w14:paraId="4328EACC" w14:textId="3CCBED10" w:rsidR="00B62C0F" w:rsidRDefault="00B62C0F" w:rsidP="0041306E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Ad 6)</w:t>
      </w:r>
      <w:r>
        <w:rPr>
          <w:sz w:val="24"/>
          <w:szCs w:val="24"/>
        </w:rPr>
        <w:tab/>
        <w:t>Fastsættelses af kontingent</w:t>
      </w:r>
    </w:p>
    <w:p w14:paraId="4FCF53F6" w14:textId="2E3DA0D4" w:rsidR="00B62C0F" w:rsidRDefault="00B62C0F" w:rsidP="0041306E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ab/>
        <w:t>Bestyrelsen foreslår en kontingentforhøjelse til 800 kr.</w:t>
      </w:r>
    </w:p>
    <w:p w14:paraId="1DA4346A" w14:textId="08221F6A" w:rsidR="00E51A2C" w:rsidRDefault="00E51A2C" w:rsidP="0041306E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ab/>
        <w:t>Der stilles 2 ændringsforslag fra generalforsamlingen:</w:t>
      </w:r>
    </w:p>
    <w:p w14:paraId="64D38A93" w14:textId="3C54FD0F" w:rsidR="00E51A2C" w:rsidRDefault="00E51A2C" w:rsidP="0041306E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ab/>
        <w:t>Uændret kontingent på 600 kr.</w:t>
      </w:r>
    </w:p>
    <w:p w14:paraId="0B2D00D2" w14:textId="3410DFBB" w:rsidR="00E51A2C" w:rsidRDefault="00E51A2C" w:rsidP="0041306E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ab/>
        <w:t>Kontingentforhøjelse til 700 kr.</w:t>
      </w:r>
    </w:p>
    <w:p w14:paraId="2F21CC80" w14:textId="57B44219" w:rsidR="00E51A2C" w:rsidRDefault="00E51A2C" w:rsidP="0041306E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ab/>
      </w:r>
      <w:r w:rsidR="009A67F5">
        <w:rPr>
          <w:sz w:val="24"/>
          <w:szCs w:val="24"/>
        </w:rPr>
        <w:t xml:space="preserve">Efter en afstemning </w:t>
      </w:r>
      <w:r w:rsidR="005E70CE">
        <w:rPr>
          <w:sz w:val="24"/>
          <w:szCs w:val="24"/>
        </w:rPr>
        <w:t>- ved håndsop</w:t>
      </w:r>
      <w:r w:rsidR="000737E7">
        <w:rPr>
          <w:sz w:val="24"/>
          <w:szCs w:val="24"/>
        </w:rPr>
        <w:t>rækning - mellem</w:t>
      </w:r>
      <w:r w:rsidR="005E70CE">
        <w:rPr>
          <w:sz w:val="24"/>
          <w:szCs w:val="24"/>
        </w:rPr>
        <w:t xml:space="preserve"> forsalgene på hhv. 600 kr. og </w:t>
      </w:r>
      <w:r w:rsidR="000737E7">
        <w:rPr>
          <w:sz w:val="24"/>
          <w:szCs w:val="24"/>
        </w:rPr>
        <w:t>700 kr.</w:t>
      </w:r>
      <w:r w:rsidR="00212D20">
        <w:rPr>
          <w:sz w:val="24"/>
          <w:szCs w:val="24"/>
        </w:rPr>
        <w:t xml:space="preserve">, hvor der er flertal for forslaget på 700 </w:t>
      </w:r>
      <w:r w:rsidR="001B1D7D">
        <w:rPr>
          <w:sz w:val="24"/>
          <w:szCs w:val="24"/>
        </w:rPr>
        <w:t>kr.,</w:t>
      </w:r>
      <w:r w:rsidR="00212D20">
        <w:rPr>
          <w:sz w:val="24"/>
          <w:szCs w:val="24"/>
        </w:rPr>
        <w:t xml:space="preserve"> trækker bestyrelsen </w:t>
      </w:r>
      <w:r w:rsidR="007E725E">
        <w:rPr>
          <w:sz w:val="24"/>
          <w:szCs w:val="24"/>
        </w:rPr>
        <w:t>deres forslag. Så</w:t>
      </w:r>
      <w:r w:rsidR="001B1D7D">
        <w:rPr>
          <w:sz w:val="24"/>
          <w:szCs w:val="24"/>
        </w:rPr>
        <w:t xml:space="preserve"> </w:t>
      </w:r>
      <w:r>
        <w:rPr>
          <w:sz w:val="24"/>
          <w:szCs w:val="24"/>
        </w:rPr>
        <w:t>forslaget om et kontingent på 700 kr. vedtages.</w:t>
      </w:r>
    </w:p>
    <w:p w14:paraId="29642095" w14:textId="77777777" w:rsidR="00E51A2C" w:rsidRDefault="00E51A2C" w:rsidP="0041306E">
      <w:pPr>
        <w:ind w:left="1304" w:hanging="1304"/>
        <w:rPr>
          <w:sz w:val="24"/>
          <w:szCs w:val="24"/>
        </w:rPr>
      </w:pPr>
    </w:p>
    <w:p w14:paraId="7638AA90" w14:textId="4677FE18" w:rsidR="00E51A2C" w:rsidRDefault="00E51A2C" w:rsidP="0041306E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Ad 7)</w:t>
      </w:r>
      <w:r>
        <w:rPr>
          <w:sz w:val="24"/>
          <w:szCs w:val="24"/>
        </w:rPr>
        <w:tab/>
        <w:t>Eventuelt:</w:t>
      </w:r>
    </w:p>
    <w:p w14:paraId="4C571F0C" w14:textId="3D2303B2" w:rsidR="00E51A2C" w:rsidRDefault="00EA4116" w:rsidP="00E51A2C">
      <w:pPr>
        <w:pStyle w:val="Listeafsni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Nogle mener at a</w:t>
      </w:r>
      <w:r w:rsidR="00E51A2C">
        <w:rPr>
          <w:sz w:val="24"/>
          <w:szCs w:val="24"/>
        </w:rPr>
        <w:t xml:space="preserve">mbitionsniveauet </w:t>
      </w:r>
      <w:r w:rsidR="001B1D7D">
        <w:rPr>
          <w:sz w:val="24"/>
          <w:szCs w:val="24"/>
        </w:rPr>
        <w:t xml:space="preserve">i koret </w:t>
      </w:r>
      <w:r w:rsidR="00E51A2C">
        <w:rPr>
          <w:sz w:val="24"/>
          <w:szCs w:val="24"/>
        </w:rPr>
        <w:t>er for højt, der øves for meget og synges for lidt</w:t>
      </w:r>
      <w:r>
        <w:rPr>
          <w:sz w:val="24"/>
          <w:szCs w:val="24"/>
        </w:rPr>
        <w:t>. Andre mener vi skal give de nye korledere mere tid til at lære koret at kende.</w:t>
      </w:r>
    </w:p>
    <w:p w14:paraId="1E8CA593" w14:textId="23FA69AC" w:rsidR="00EA4116" w:rsidRDefault="00EA4116" w:rsidP="00EA4116">
      <w:pPr>
        <w:pStyle w:val="Listeafsnit"/>
        <w:ind w:left="1668"/>
        <w:rPr>
          <w:sz w:val="24"/>
          <w:szCs w:val="24"/>
        </w:rPr>
      </w:pPr>
      <w:r>
        <w:rPr>
          <w:sz w:val="24"/>
          <w:szCs w:val="24"/>
        </w:rPr>
        <w:t>Forslag om at der synges kendte sange efter pausen, evt. en halv time.</w:t>
      </w:r>
    </w:p>
    <w:p w14:paraId="2798CEA2" w14:textId="6D21AA48" w:rsidR="00EA4116" w:rsidRDefault="00EA4116" w:rsidP="00EA4116">
      <w:pPr>
        <w:pStyle w:val="Listeafsnit"/>
        <w:ind w:left="1668"/>
        <w:rPr>
          <w:sz w:val="24"/>
          <w:szCs w:val="24"/>
        </w:rPr>
      </w:pPr>
      <w:r>
        <w:rPr>
          <w:sz w:val="24"/>
          <w:szCs w:val="24"/>
        </w:rPr>
        <w:t>Nogle har svært ved at stå op hele timen.</w:t>
      </w:r>
      <w:r>
        <w:rPr>
          <w:sz w:val="24"/>
          <w:szCs w:val="24"/>
        </w:rPr>
        <w:br/>
      </w:r>
    </w:p>
    <w:p w14:paraId="6119A818" w14:textId="39EC51BA" w:rsidR="00EA4116" w:rsidRPr="00EA4116" w:rsidRDefault="00EA4116" w:rsidP="00EA4116">
      <w:pPr>
        <w:pStyle w:val="Listeafsni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Kan der komme mere varme på i kirken, forslag om at bede kirkens personale om dette?</w:t>
      </w:r>
    </w:p>
    <w:p w14:paraId="40EB7882" w14:textId="77777777" w:rsidR="00E51A2C" w:rsidRDefault="00E51A2C" w:rsidP="0041306E">
      <w:pPr>
        <w:ind w:left="1304" w:hanging="1304"/>
        <w:rPr>
          <w:sz w:val="24"/>
          <w:szCs w:val="24"/>
        </w:rPr>
      </w:pPr>
    </w:p>
    <w:p w14:paraId="34C6E872" w14:textId="77777777" w:rsidR="00B62C0F" w:rsidRPr="0041306E" w:rsidRDefault="00B62C0F" w:rsidP="0041306E">
      <w:pPr>
        <w:ind w:left="1304" w:hanging="1304"/>
        <w:rPr>
          <w:sz w:val="24"/>
          <w:szCs w:val="24"/>
        </w:rPr>
      </w:pPr>
    </w:p>
    <w:p w14:paraId="36E4F428" w14:textId="77777777" w:rsidR="002C4311" w:rsidRDefault="002C4311" w:rsidP="00953A09">
      <w:pPr>
        <w:ind w:left="1304" w:hanging="1304"/>
        <w:rPr>
          <w:sz w:val="24"/>
          <w:szCs w:val="24"/>
        </w:rPr>
      </w:pPr>
    </w:p>
    <w:p w14:paraId="66D7A920" w14:textId="77777777" w:rsidR="002C4311" w:rsidRPr="00953A09" w:rsidRDefault="002C4311" w:rsidP="00953A09">
      <w:pPr>
        <w:ind w:left="1304" w:hanging="1304"/>
        <w:rPr>
          <w:sz w:val="24"/>
          <w:szCs w:val="24"/>
        </w:rPr>
      </w:pPr>
    </w:p>
    <w:sectPr w:rsidR="002C4311" w:rsidRPr="00953A09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3E1AC" w14:textId="77777777" w:rsidR="00901CB8" w:rsidRDefault="00901CB8" w:rsidP="001D3E7D">
      <w:pPr>
        <w:spacing w:after="0" w:line="240" w:lineRule="auto"/>
      </w:pPr>
      <w:r>
        <w:separator/>
      </w:r>
    </w:p>
  </w:endnote>
  <w:endnote w:type="continuationSeparator" w:id="0">
    <w:p w14:paraId="35F9D4EA" w14:textId="77777777" w:rsidR="00901CB8" w:rsidRDefault="00901CB8" w:rsidP="001D3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45722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003E9D" w14:textId="54D7032C" w:rsidR="001D3E7D" w:rsidRDefault="001D3E7D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75135D" w14:textId="77777777" w:rsidR="001D3E7D" w:rsidRDefault="001D3E7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0D1C22" w14:textId="77777777" w:rsidR="00901CB8" w:rsidRDefault="00901CB8" w:rsidP="001D3E7D">
      <w:pPr>
        <w:spacing w:after="0" w:line="240" w:lineRule="auto"/>
      </w:pPr>
      <w:r>
        <w:separator/>
      </w:r>
    </w:p>
  </w:footnote>
  <w:footnote w:type="continuationSeparator" w:id="0">
    <w:p w14:paraId="6404B0FC" w14:textId="77777777" w:rsidR="00901CB8" w:rsidRDefault="00901CB8" w:rsidP="001D3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C2A52" w14:textId="20AC9BB4" w:rsidR="00E4274A" w:rsidRDefault="00E4274A">
    <w:pPr>
      <w:pStyle w:val="Sidehoved"/>
    </w:pPr>
    <w:r>
      <w:rPr>
        <w:noProof/>
      </w:rPr>
      <w:drawing>
        <wp:inline distT="0" distB="0" distL="0" distR="0" wp14:anchorId="18DDFA86" wp14:editId="6069FE96">
          <wp:extent cx="1021191" cy="519602"/>
          <wp:effectExtent l="0" t="0" r="0" b="127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rlogo Høj Opløs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790" cy="528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93E15"/>
    <w:multiLevelType w:val="hybridMultilevel"/>
    <w:tmpl w:val="F8D0DF28"/>
    <w:lvl w:ilvl="0" w:tplc="997257F6">
      <w:start w:val="1"/>
      <w:numFmt w:val="lowerLetter"/>
      <w:lvlText w:val="%1."/>
      <w:lvlJc w:val="left"/>
      <w:pPr>
        <w:ind w:left="16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8" w:hanging="360"/>
      </w:pPr>
    </w:lvl>
    <w:lvl w:ilvl="2" w:tplc="0406001B" w:tentative="1">
      <w:start w:val="1"/>
      <w:numFmt w:val="lowerRoman"/>
      <w:lvlText w:val="%3."/>
      <w:lvlJc w:val="right"/>
      <w:pPr>
        <w:ind w:left="3108" w:hanging="180"/>
      </w:pPr>
    </w:lvl>
    <w:lvl w:ilvl="3" w:tplc="0406000F" w:tentative="1">
      <w:start w:val="1"/>
      <w:numFmt w:val="decimal"/>
      <w:lvlText w:val="%4."/>
      <w:lvlJc w:val="left"/>
      <w:pPr>
        <w:ind w:left="3828" w:hanging="360"/>
      </w:pPr>
    </w:lvl>
    <w:lvl w:ilvl="4" w:tplc="04060019" w:tentative="1">
      <w:start w:val="1"/>
      <w:numFmt w:val="lowerLetter"/>
      <w:lvlText w:val="%5."/>
      <w:lvlJc w:val="left"/>
      <w:pPr>
        <w:ind w:left="4548" w:hanging="360"/>
      </w:pPr>
    </w:lvl>
    <w:lvl w:ilvl="5" w:tplc="0406001B" w:tentative="1">
      <w:start w:val="1"/>
      <w:numFmt w:val="lowerRoman"/>
      <w:lvlText w:val="%6."/>
      <w:lvlJc w:val="right"/>
      <w:pPr>
        <w:ind w:left="5268" w:hanging="180"/>
      </w:pPr>
    </w:lvl>
    <w:lvl w:ilvl="6" w:tplc="0406000F" w:tentative="1">
      <w:start w:val="1"/>
      <w:numFmt w:val="decimal"/>
      <w:lvlText w:val="%7."/>
      <w:lvlJc w:val="left"/>
      <w:pPr>
        <w:ind w:left="5988" w:hanging="360"/>
      </w:pPr>
    </w:lvl>
    <w:lvl w:ilvl="7" w:tplc="04060019" w:tentative="1">
      <w:start w:val="1"/>
      <w:numFmt w:val="lowerLetter"/>
      <w:lvlText w:val="%8."/>
      <w:lvlJc w:val="left"/>
      <w:pPr>
        <w:ind w:left="6708" w:hanging="360"/>
      </w:pPr>
    </w:lvl>
    <w:lvl w:ilvl="8" w:tplc="0406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1" w15:restartNumberingAfterBreak="0">
    <w:nsid w:val="6AAC16C6"/>
    <w:multiLevelType w:val="hybridMultilevel"/>
    <w:tmpl w:val="FD0C40EC"/>
    <w:lvl w:ilvl="0" w:tplc="A32EC5FC">
      <w:start w:val="1"/>
      <w:numFmt w:val="lowerLetter"/>
      <w:lvlText w:val="%1."/>
      <w:lvlJc w:val="left"/>
      <w:pPr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" w15:restartNumberingAfterBreak="0">
    <w:nsid w:val="6BD75A03"/>
    <w:multiLevelType w:val="hybridMultilevel"/>
    <w:tmpl w:val="0164A728"/>
    <w:lvl w:ilvl="0" w:tplc="F98AEDF2">
      <w:start w:val="1"/>
      <w:numFmt w:val="lowerLetter"/>
      <w:lvlText w:val="%1."/>
      <w:lvlJc w:val="left"/>
      <w:pPr>
        <w:ind w:left="16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8" w:hanging="360"/>
      </w:pPr>
    </w:lvl>
    <w:lvl w:ilvl="2" w:tplc="0406001B" w:tentative="1">
      <w:start w:val="1"/>
      <w:numFmt w:val="lowerRoman"/>
      <w:lvlText w:val="%3."/>
      <w:lvlJc w:val="right"/>
      <w:pPr>
        <w:ind w:left="3108" w:hanging="180"/>
      </w:pPr>
    </w:lvl>
    <w:lvl w:ilvl="3" w:tplc="0406000F" w:tentative="1">
      <w:start w:val="1"/>
      <w:numFmt w:val="decimal"/>
      <w:lvlText w:val="%4."/>
      <w:lvlJc w:val="left"/>
      <w:pPr>
        <w:ind w:left="3828" w:hanging="360"/>
      </w:pPr>
    </w:lvl>
    <w:lvl w:ilvl="4" w:tplc="04060019" w:tentative="1">
      <w:start w:val="1"/>
      <w:numFmt w:val="lowerLetter"/>
      <w:lvlText w:val="%5."/>
      <w:lvlJc w:val="left"/>
      <w:pPr>
        <w:ind w:left="4548" w:hanging="360"/>
      </w:pPr>
    </w:lvl>
    <w:lvl w:ilvl="5" w:tplc="0406001B" w:tentative="1">
      <w:start w:val="1"/>
      <w:numFmt w:val="lowerRoman"/>
      <w:lvlText w:val="%6."/>
      <w:lvlJc w:val="right"/>
      <w:pPr>
        <w:ind w:left="5268" w:hanging="180"/>
      </w:pPr>
    </w:lvl>
    <w:lvl w:ilvl="6" w:tplc="0406000F" w:tentative="1">
      <w:start w:val="1"/>
      <w:numFmt w:val="decimal"/>
      <w:lvlText w:val="%7."/>
      <w:lvlJc w:val="left"/>
      <w:pPr>
        <w:ind w:left="5988" w:hanging="360"/>
      </w:pPr>
    </w:lvl>
    <w:lvl w:ilvl="7" w:tplc="04060019" w:tentative="1">
      <w:start w:val="1"/>
      <w:numFmt w:val="lowerLetter"/>
      <w:lvlText w:val="%8."/>
      <w:lvlJc w:val="left"/>
      <w:pPr>
        <w:ind w:left="6708" w:hanging="360"/>
      </w:pPr>
    </w:lvl>
    <w:lvl w:ilvl="8" w:tplc="0406001B" w:tentative="1">
      <w:start w:val="1"/>
      <w:numFmt w:val="lowerRoman"/>
      <w:lvlText w:val="%9."/>
      <w:lvlJc w:val="right"/>
      <w:pPr>
        <w:ind w:left="74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A09"/>
    <w:rsid w:val="000574DB"/>
    <w:rsid w:val="000737E7"/>
    <w:rsid w:val="000F2806"/>
    <w:rsid w:val="001B1D7D"/>
    <w:rsid w:val="001D3E7D"/>
    <w:rsid w:val="00211427"/>
    <w:rsid w:val="00212D20"/>
    <w:rsid w:val="00291F0A"/>
    <w:rsid w:val="002C4311"/>
    <w:rsid w:val="00383537"/>
    <w:rsid w:val="0041306E"/>
    <w:rsid w:val="00484878"/>
    <w:rsid w:val="0057685E"/>
    <w:rsid w:val="005E70CE"/>
    <w:rsid w:val="005E7295"/>
    <w:rsid w:val="00692935"/>
    <w:rsid w:val="006D6BA8"/>
    <w:rsid w:val="00705C1E"/>
    <w:rsid w:val="00790009"/>
    <w:rsid w:val="007E725E"/>
    <w:rsid w:val="007F7EB7"/>
    <w:rsid w:val="00901CB8"/>
    <w:rsid w:val="00930C3A"/>
    <w:rsid w:val="00953A09"/>
    <w:rsid w:val="009A67F5"/>
    <w:rsid w:val="00AA1D35"/>
    <w:rsid w:val="00B27BE2"/>
    <w:rsid w:val="00B62C0F"/>
    <w:rsid w:val="00BC2A90"/>
    <w:rsid w:val="00CC567D"/>
    <w:rsid w:val="00CF0B46"/>
    <w:rsid w:val="00CF435B"/>
    <w:rsid w:val="00DF52D7"/>
    <w:rsid w:val="00E22C6E"/>
    <w:rsid w:val="00E4274A"/>
    <w:rsid w:val="00E51A2C"/>
    <w:rsid w:val="00EA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E20DB"/>
  <w15:chartTrackingRefBased/>
  <w15:docId w15:val="{82570027-18CB-4769-AC77-43CB7ABC3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C4311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1D3E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D3E7D"/>
  </w:style>
  <w:style w:type="paragraph" w:styleId="Sidefod">
    <w:name w:val="footer"/>
    <w:basedOn w:val="Normal"/>
    <w:link w:val="SidefodTegn"/>
    <w:uiPriority w:val="99"/>
    <w:unhideWhenUsed/>
    <w:rsid w:val="001D3E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D3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Andersen</dc:creator>
  <cp:keywords/>
  <dc:description/>
  <cp:lastModifiedBy>Microsoft Office User</cp:lastModifiedBy>
  <cp:revision>2</cp:revision>
  <dcterms:created xsi:type="dcterms:W3CDTF">2024-04-01T11:45:00Z</dcterms:created>
  <dcterms:modified xsi:type="dcterms:W3CDTF">2024-04-01T11:45:00Z</dcterms:modified>
</cp:coreProperties>
</file>